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西班牙法瑞循环线,巴塞罗那上团行程单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zw1715331312D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安道尔 - 图卢兹
                <w:br/>
                第二天
                <w:br/>
                图卢兹 - 巴黎
                <w:br/>
                第三天
                <w:br/>
                巴黎 - 第戎
                <w:br/>
                第四天
                <w:br/>
                第戎 - 苏黎世 - 卢塞恩 - 弗里堡 
                <w:br/>
                第五天
                <w:br/>
                弗里堡  - 少女峰 - 安纳西
                <w:br/>
                第六天
                <w:br/>
                安纳西 - 日内瓦 - 阿维尼翁
                <w:br/>
                第七天
                <w:br/>
                阿维尼翁 -  巴塞罗那
                <w:br/>
                <w:br/>
                <w:br/>
                <w:br/>
                <w:br/>
                <w:br/>
                <w:br/>
                <w:br/>
                <w:br/>
                <w:br/>
                上团地点
                <w:br/>
                <w:br/>
                <w:br/>
                <w:br/>
                <w:br/>
                <w:br/>
                <w:br/>
                <w:br/>
                <w:br/>
                <w:br/>
                <w:br/>
                巴塞罗那(Barcelona)上团时间: 08:30，上团地点: 巴塞罗那圣徒车站（Barcelona Sants Railway Station）
                <w:br/>
                巴黎(Paris)上团时间: 09:00，上团地点: 卢浮宫
                <w:br/>
                苏黎世(Zurich) 上团时间: 13:00，上团地点: 注意绿色尖顶，苏黎士圣母教堂门口集合（Stadthausquai 17 8001 Zürich, Schweiz）
                <w:br/>
                卢塞恩(Luzern) 上团时间: 17:00，上团地点: 卡佩尔廊桥
                <w:br/>
                阿维尼翁(Avignon) 上团时间: 8:30， 上团地点: 阿维尼翁市中心火车站（Gare d’Avignon Centre）
                <w:br/>
                <w:br/>
                <w:br/>
                <w:br/>
                <w:br/>
                <w:br/>
                <w:br/>
                <w:br/>
                <w:br/>
                <w:br/>
                价格详情
                <w:br/>
                <w:br/>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安道尔 - 图卢兹
                <w:br/>
              </w:t>
            </w:r>
          </w:p>
          <w:p>
            <w:pPr>
              <w:pStyle w:val="indent"/>
            </w:pPr>
            <w:r>
              <w:rPr>
                <w:rFonts w:ascii="微软雅黑" w:hAnsi="微软雅黑" w:eastAsia="微软雅黑" w:cs="微软雅黑"/>
                <w:color w:val="000000"/>
                <w:sz w:val="20"/>
                <w:szCs w:val="20"/>
              </w:rPr>
              <w:t xml:space="preserve">
                行程描述
                <w:br/>
                集合之后参观巴塞罗那，热情四溢的巴塞罗那有灿烂的阳光、有迷人的女郎、延绵的海滩。参观新哥特风格的【圣家堂】、建筑家高迪的【米拉之家】，参观完之后出发前往【安道尔城】，位于西南欧法国和西班牙交界处，为内陆国。有着高山、湖泊，冬日白雪皑皑、夏季芳草萋萋，春秋景色别有一番韵味，风光绚丽，是天然的滑雪场和狩猎场，游览【罗通达广场】和【圣埃斯特凡教堂】。晚上入住图卢兹或者其周边酒店。
                <w:br/>
                <w:br/>
                [圣家堂]
                <w:br/>
                神圣之家——圣家堂，一座由许多尖塔和楼台组成的教堂群体，加泰罗尼亚著名建筑家高迪的杰作。始建于1884年，细长的线条是主要特色，圆顶和内部结构则显示出新哥特风格。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[圣埃斯特凡教堂]
                <w:br/>
                教堂位于安道尔城西南，是这个国家最古老的教堂，教堂最大的特色是4层高的圆柱形钟楼和一幅名为《羔羊经》(Agnus Dei)的12世纪壁画，原本属于这里的其他壁画目前都在柏林保藏。
                <w:br/>
                <w:br/>
                [安道尔城]
                <w:br/>
                安道尔城 (Andorra La Vella) 是安道尔公国的首都，位于安道尔西南部安克利亚山麓瓦利拉河的谷地上，瓦利拉河从城区流过。被比利牛斯山群环绕，风光旖旎。抬头便见到山头白雪皑皑圣埃斯特凡教堂、安道尔议会大楼、安道尔邮政博物馆和圣达哥林玛教堂。【圣埃斯特凡教堂】规模最大，是安道尔的标志性建筑。建筑物的外观用石头修建 ，故又称：安道尔石头教堂。沿着瓦利拉河畔的马路，没走200米就到新城的罗通达广场，一座达利雕塑“永恒的时间”，位于显著位置。
                <w:br/>
                交通：舒适旅游大巴
                <w:br/>
                景点：[圣家堂]，[米拉之家]，[圣埃斯特凡教堂]，[安道尔城]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图卢兹或者其周边酒店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图卢兹 - 巴黎
                <w:br/>
              </w:t>
            </w:r>
          </w:p>
          <w:p>
            <w:pPr>
              <w:pStyle w:val="indent"/>
            </w:pPr>
            <w:r>
              <w:rPr>
                <w:rFonts w:ascii="微软雅黑" w:hAnsi="微软雅黑" w:eastAsia="微软雅黑" w:cs="微软雅黑"/>
                <w:color w:val="000000"/>
                <w:sz w:val="20"/>
                <w:szCs w:val="20"/>
              </w:rPr>
              <w:t xml:space="preserve">
                行程描述
                <w:br/>
                在酒店用完早餐那之后，参观图卢兹【市政厅广场】，随后欣赏加龙河两岸风光，之后前往巴黎或其周边酒店入住。
                <w:br/>
                <w:br/>
                [市政厅广场]
                <w:br/>
                图卢兹市政厅广场也叫卡皮托广场，位于市区中央，是去往图卢兹各景点最好的出发地。广场西边的拱廊天花板上有29幅图像，描绘了图卢兹辉煌久远的历史。从火车站步行约15分钟可到达
                <w:br/>
                交通：舒适旅游大巴
                <w:br/>
                景点：[市政厅广场]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第戎
                <w:br/>
              </w:t>
            </w:r>
          </w:p>
          <w:p>
            <w:pPr>
              <w:pStyle w:val="indent"/>
            </w:pPr>
            <w:r>
              <w:rPr>
                <w:rFonts w:ascii="微软雅黑" w:hAnsi="微软雅黑" w:eastAsia="微软雅黑" w:cs="微软雅黑"/>
                <w:color w:val="000000"/>
                <w:sz w:val="20"/>
                <w:szCs w:val="20"/>
              </w:rPr>
              <w:t xml:space="preserve">
                行程描述早餐后参观巴黎，它是一个古老而浪漫，又具有历史感的城市。这里的名胜古迹让人留恋不舍，而它同时又充满着前卫与波西米亚的气息让人向往。参观【卢浮宫】（自费），车游【香榭丽舍大街】，外观游览【凯旋门】和【埃菲尔铁塔】，可乘坐【塞纳河游船】（自费），在游船上欣赏【巴黎圣母院】。（请注意：当天会视情况安排游览巴黎圣母院和乘坐塞纳河游船！！！！）
                <w:br/>
                晚上入住第戎或者其周边酒店。
                <w:br/>
                <w:br/>
                *卢浮宫建议自行提前购买早上9:00左右的门票
                <w:br/>
                <w:br/>
                https://www.ticketlouvre.fr/louvre/b2c/index.cfm/calendar/eventCode/MusWeb
                <w:br/>
                *请注意：由于卢浮宫门票火爆，如欲进场参观，建议自行提前10天自行在网上预订门票，如未购票成功，可以自由活动
                <w:br/>
                <w:br/>
                *（请注意：当天会视情况安排游览巴黎圣母院和乘坐塞纳河游船）
                <w:br/>
                <w:br/>
                 [香榭丽舍大街]
                <w:br/>
                巴黎最浪漫的街道，也是各种时尚大牌的聚居地。
                <w:br/>
                <w:br/>
                [凯旋门]
                <w:br/>
                位于法国巴黎市中央星形广场，1836年为纪念拿破仑在奥克帕尔斯打 败俄奥联军而建，门高49.54米，宽44.82米，外刻法国18、19世纪著名战士浮雕，于1806年2月下令兴建的，是巴黎的代表性建筑，世界第二大凯旋门。
                <w:br/>
                <w:br/>
                [卢浮宫]
                <w:br/>
                世界三大博物馆之一，拥有的艺术收藏达40万件以上，有从中世纪到现代的雕塑作品，数量惊人的王室珍玩以及绘画精品等等。
                <w:br/>
                <w:br/>
                [埃菲尔铁塔]
                <w:br/>
                为了 1889 年世界博览会以及庆祝法国大革命一百周年，古斯塔夫．埃菲尔 (Gustave Eiffel) 设计这座铁塔，在两年两个月零五天这一创纪录的时间内建造完工后，这个以其命名的铁塔成为全球最著名的地标之一，也成为了巴黎，法国与浪漫的国际象征。
                <w:br/>
                交通：舒适旅游大巴
                <w:br/>
                景点：[香榭丽舍大街]，[凯旋门]，[卢浮宫]，[埃菲尔铁塔]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苏黎世 - 卢塞恩 - 弗里堡
                <w:br/>
              </w:t>
            </w:r>
          </w:p>
          <w:p>
            <w:pPr>
              <w:pStyle w:val="indent"/>
            </w:pPr>
            <w:r>
              <w:rPr>
                <w:rFonts w:ascii="微软雅黑" w:hAnsi="微软雅黑" w:eastAsia="微软雅黑" w:cs="微软雅黑"/>
                <w:color w:val="000000"/>
                <w:sz w:val="20"/>
                <w:szCs w:val="20"/>
              </w:rPr>
              <w:t xml:space="preserve">
                行程描述早餐后从酒店出发，前往苏黎世，游览【苏黎世大教堂】、【圣母大教堂】、【苏黎世湖】、【Bahnhof大街】，作为全欧洲富裕的城市，苏黎世不只有银行、名表，还有着深厚的文化底蕴，被誉为湖上的花园城，市内满是的精心修整的花园，漫步城中，整齐、洁净，随处是鲜花绿草与别致的建筑物。
                <w:br/>
                随后游览历史文化名城卢塞恩，艺术家们在此得到了不尽的灵感。这里街头随处可见各式各样的特色面具，古老狭窄的街道和广场，到处是令人驻足的商店、文艺复兴时期及巴罗克式的建筑物及喷水池，游览【卡佩尔廊桥】，【狮子纪念碑】。
                <w:br/>
                当晚入住弗里堡或其周边酒店。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[卡贝尔桥]
                <w:br/>
                建于1333年，是为了卢塞恩的防御需要而建，是欧洲现存最古老的木桥，是卢塞恩的地标。
                <w:br/>
                <w:br/>
                [狮子纪念碑]
                <w:br/>
                濒死的琉森狮子是世界最有名的雕像之一，著名的作家马克·吐温将其誉为“世界上最悲壮和最感人的雕像”。
                <w:br/>
                交通：舒适旅游大巴
                <w:br/>
                景点：[苏黎世大教堂]，[苏黎世湖]，[Bahnhof大街]，[卡贝尔桥]，[狮子纪念碑]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弗里堡或其周边酒店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弗里堡 - 少女峰 - 安纳西
                <w:br/>
              </w:t>
            </w:r>
          </w:p>
          <w:p>
            <w:pPr>
              <w:pStyle w:val="indent"/>
            </w:pPr>
            <w:r>
              <w:rPr>
                <w:rFonts w:ascii="微软雅黑" w:hAnsi="微软雅黑" w:eastAsia="微软雅黑" w:cs="微软雅黑"/>
                <w:color w:val="000000"/>
                <w:sz w:val="20"/>
                <w:szCs w:val="20"/>
              </w:rPr>
              <w:t xml:space="preserve">
                行程描述酒店早餐后，出发游览【少女峰】。少女峰是座充满了活力和变幻的山峰，每到一处，景观截然不同。山顶雪雾弥漫，如冰雪童话般 ；山腰则是满眼的碧绿，还有那点缀的山花；山谷村落错落有致，人们生活质朴悠闲。结束游览后前往安纳西或其周边酒店入住。
                <w:br/>
                <w:br/>
                [少女峰]
                <w:br/>
                是欧洲的最高峰，是伯尔尼高地最迷人的景观，被称为阿尔卑斯山的“皇后”。少女峰海拔4158米，横亘18公里，宛如一位少女，披着长发，银装素裹，恬静地仰卧在白云之间。
                <w:br/>
                交通：舒适旅游大巴
                <w:br/>
                景点：[少女峰]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安纳西或其周边酒店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安纳西 - 日内瓦 - 阿维尼翁
                <w:br/>
              </w:t>
            </w:r>
          </w:p>
          <w:p>
            <w:pPr>
              <w:pStyle w:val="indent"/>
            </w:pPr>
            <w:r>
              <w:rPr>
                <w:rFonts w:ascii="微软雅黑" w:hAnsi="微软雅黑" w:eastAsia="微软雅黑" w:cs="微软雅黑"/>
                <w:color w:val="000000"/>
                <w:sz w:val="20"/>
                <w:szCs w:val="20"/>
              </w:rPr>
              <w:t xml:space="preserve">
                行程描述早餐后前往法国南部的【安纳西小镇】游玩，这里被誉为“阿尔卑斯山的阳台”，是阿尔卑斯山区美丽的小镇。随后前往具有“世界钟表之都”的日内瓦，游览【日内瓦湖】、【万国宫】及【花钟】。随后出发当晚入住阿维尼翁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阿维尼翁或其周边城市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 - 巴塞罗那
                <w:br/>
              </w:t>
            </w:r>
          </w:p>
          <w:p>
            <w:pPr>
              <w:pStyle w:val="indent"/>
            </w:pPr>
            <w:r>
              <w:rPr>
                <w:rFonts w:ascii="微软雅黑" w:hAnsi="微软雅黑" w:eastAsia="微软雅黑" w:cs="微软雅黑"/>
                <w:color w:val="000000"/>
                <w:sz w:val="20"/>
                <w:szCs w:val="20"/>
              </w:rPr>
              <w:t xml:space="preserve">
                行程描述早餐后，游览普罗旺斯心脏——阿维尼翁，参观【教皇宫殿】和【断桥】，每年的7-8月份是薰衣草季，热爱薰衣草的人们都按时聚集在这里，寻访自己心中那片盛开的花田。
                <w:br/>
                游览完乘车前往巴塞罗那，行程结束。
                <w:br/>
                <w:br/>
                **薰衣草期间，阿维尼翁景点参观可改去薰衣草博物馆和花田。
                <w:br/>
                <w:br/>
                <w:br/>
                <w:br/>
                 参考下团时间地点（实际下团时间、地点以导游行程安排为准）：
                <w:br/>
                <w:br/>
                Avignon 阿维尼翁，下团时间：8:30，下团地点：阿维尼翁市中心火车站Gare d’Avignon Centre
                <w:br/>
                <w:br/>
                Barcelona 巴塞罗那，下团时间：19:00，下团地点：巴塞罗那圣徒车站（Barcelona Sants Railway Station）
                <w:br/>
                <w:br/>
                *本网页内所标注时间均为参考时间，实际抵达时间会因各种不可抗力原因如天气，堵车，交通意外，节日赛事，骚乱罢工等有晚点可能，还请您见谅。您如有后续行 程安排需搭乘其他交通工具前往其他城市，我们强烈建议您至少预留3小时以上的空余时间，以免行程延迟受阻为您带来不便。 由于您没有预留足够的空余时间而导致的自行安排行程有所损失，我公司概不负责，敬请谅解。
                <w:br/>
                <w:br/>
                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交通：舒适旅游大巴
                <w:br/>
                景点：[断桥]
                <w:br/>
                最初于1185年竣工，曾在法国童谣里出现。它原长900米，横跨在罗讷河上，将老城与新城连在一起。17世纪时，一场洪水将桥冲垮，仅有一部分断桥幸存至今。
                <w:br/>
                <w:br/>
                [薰衣草博物馆]
                <w:br/>
                了解薰衣草精油蒸馏知识，观赏精油制作过程。
                <w:br/>
                <w:br/>
                [教皇新堡]
                <w:br/>
                前往教皇避难时所建造的酿酒小城，在法国著名红酒产区罗纳河谷地区，进入红酒博物馆品味流传近千年工艺酿造的传世佳酿。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2025-06-25T23:20:24+08:00</dcterms:created>
  <dcterms:modified xsi:type="dcterms:W3CDTF">2025-06-25T23:20:24+08:00</dcterms:modified>
</cp:coreProperties>
</file>

<file path=docProps/custom.xml><?xml version="1.0" encoding="utf-8"?>
<Properties xmlns="http://schemas.openxmlformats.org/officeDocument/2006/custom-properties" xmlns:vt="http://schemas.openxmlformats.org/officeDocument/2006/docPropsVTypes"/>
</file>