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西葡双牙ㆍ奔向欧洲的天涯海角五天四晚风情游行程单</w:t>
      </w:r>
    </w:p>
    <w:p>
      <w:pPr>
        <w:jc w:val="center"/>
        <w:spacing w:after="100"/>
      </w:pPr>
      <w:r>
        <w:rPr>
          <w:rFonts w:ascii="微软雅黑" w:hAnsi="微软雅黑" w:eastAsia="微软雅黑" w:cs="微软雅黑"/>
          <w:sz w:val="20"/>
          <w:szCs w:val="20"/>
        </w:rPr>
        <w:t xml:space="preserve">【巴塞罗那出发-里斯本结束 不走回头路】巴塞罗那+马德里+卡尔卡松城堡+托莱多古城+罗卡角+贝伦塔+辛特拉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zw1700912713tn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巴塞罗那</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巴塞罗那 - 萨拉戈萨
                <w:br/>
                第二天
                <w:br/>
                萨拉戈萨 - 马德里
                <w:br/>
                第三天
                <w:br/>
                马德里- 托莱多 - 爱尔凡思
                <w:br/>
                第四天
                <w:br/>
                爱尔凡思 - 罗卡角 - 辛特拉 -里斯本
                <w:br/>
                第五条
                <w:br/>
                里斯本 
                <w:br/>
                <w:br/>
                <w:br/>
                <w:br/>
                <w:br/>
                <w:br/>
                <w:br/>
                <w:br/>
                          上团地点  
                <w:br/>
                <w:br/>
                <w:br/>
                <w:br/>
                <w:br/>
                <w:br/>
                <w:br/>
                <w:br/>
                巴塞罗那(巴塞罗那)上团时间：09:00 圣家堂门口
                <w:br/>
                <w:br/>
                <w:br/>
                <w:br/>
                <w:br/>
                <w:br/>
                <w:br/>
                <w:br/>
                               价格详情
                <w:br/>
                <w:br/>
                <w:br/>
                <w:br/>
                <w:br/>
                <w:br/>
                <w:br/>
                <w:br/>
                成人568 欧/ 人 
                <w:br/>
                注意事项：
                <w:br/>
                全程单人间,费用需要增加€250/人;
                <w:br/>
                6岁以下儿童有65折优惠!
                <w:br/>
                *注意:儿童不占床位，如需床位请与我们联系!
                <w:br/>
                如果是一个大人带小孩，小孩全价。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萨拉戈萨
                <w:br/>
              </w:t>
            </w:r>
          </w:p>
          <w:p>
            <w:pPr>
              <w:pStyle w:val="indent"/>
            </w:pPr>
            <w:r>
              <w:rPr>
                <w:rFonts w:ascii="微软雅黑" w:hAnsi="微软雅黑" w:eastAsia="微软雅黑" w:cs="微软雅黑"/>
                <w:color w:val="000000"/>
                <w:sz w:val="20"/>
                <w:szCs w:val="20"/>
              </w:rPr>
              <w:t xml:space="preserve">
                行程描述高迪----建筑界的但丁，现代建筑艺术的代表，正是由于高迪，才有了巴塞罗那今日的荣光。造访巴塞罗那的标志---【圣家堂】（外观），【米拉之家】（自费项目）。下午前往萨拉戈萨，参观【比拉尔圣母大教堂】。夜宿萨拉戈萨附近酒店。
                <w:br/>
                [圣家堂]
                <w:br/>
                神圣之家——圣家堂，一座由许多尖塔和楼台组成的教堂群体，加泰罗尼亚著名建筑家高迪的杰作。始建于1884年，细长的线条是主要特色，圆顶和内部结构则显示出新哥特风格。
                <w:br/>
                <w:br/>
                [米拉之家]
                <w:br/>
                米拉之家建于1906年至1912年间，坐落在西班牙的巴塞罗那市区里的Eixample扩建区、格拉西亚大道上。米拉之家的拱顶，呈现抛物线或悬链线的形状。米拉之家是高迪设计的最后一个私人住宅，常被称为 La Pedrera(加泰罗尼亚语，意为“采石场”)。三面波浪型的墙面，扭曲回绕的铁条和铁板构成的阳台栏杆、宽大的窗户非常吸人眼球，1986 年，米拉之家被Caixa de Catalunya银行买下，耗巨资整修。现在的一楼是银行的基金会举办展览的场地。米拉之家的六层、顶楼和屋顶阳台对外开放，楼顶的烟囱十分特别，在阳台上还可以俯瞰部分市区街道，遥望圣家堂。
                <w:br/>
                <w:br/>
                [比拉尔圣母大教堂]
                <w:br/>
                神圣雄伟的巴洛克风格的岩洞式天主教大教堂，辉煌壮丽的圆穹顶，高耸的尖塔，最出色的艺术作品是由西班牙著名雕刻师福门特于16世纪用石膏雕刻而成的祭坛装饰。
                <w:br/>
                交通：舒适旅游大巴
                <w:br/>
                景点：[圣家堂]，[米拉之家]，[比拉尔圣母大教堂]
                <w:br/>
                自费项：【米拉之家】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萨拉戈萨 - 马德里
                <w:br/>
              </w:t>
            </w:r>
          </w:p>
          <w:p>
            <w:pPr>
              <w:pStyle w:val="indent"/>
            </w:pPr>
            <w:r>
              <w:rPr>
                <w:rFonts w:ascii="微软雅黑" w:hAnsi="微软雅黑" w:eastAsia="微软雅黑" w:cs="微软雅黑"/>
                <w:color w:val="000000"/>
                <w:sz w:val="20"/>
                <w:szCs w:val="20"/>
              </w:rPr>
              <w:t xml:space="preserve">
                行程描述前往欧洲海拔高的马德里。参观【欧洲门】、【西班牙广场】、【王宫】、【太阳门】、【大广场】、世界四大美术馆之——【普拉多美术馆】、【独立门】、【希波莉喷泉】、【斗牛场】。夜宿马德里附近酒店。 option：斗牛表演 30欧/人（自费项目）
                <w:br/>
                [马德里王宫]
                <w:br/>
                仅次于凡尔赛宫和维也纳美泉宫的欧洲第三大皇宫。是世界上保存最完整而且最精美的宫殿之一。皇宫外观呈正方形结构，富丽堂皇，宫内藏有无数的金银器 皿和绘画、瓷器、壁毯及其他皇室用品。它是波旁代表性的文化遗迹，在欧洲各国皇宫中堪称数一数二。现在，该皇宫已被辟为博物院，供游人参观。
                <w:br/>
                [太阳门广场]
                <w:br/>
                太阳门广场位于马德里市中心，呈半圆形，有10条街道呈放射状向外延伸。保安局大楼是广场中突出的建筑物，这是一座18世纪末新古典风格的宫殿式建筑。建成后，曾作为马德里的中心邮局、陆军司令部和政治部。太阳门广场是个具有历史意义的广场，也是能体现马德里风土人情的地方。
                <w:br/>
                <w:br/>
                [西班牙广场]
                <w:br/>
                马德里市中心的一个大型广场和热门旅游目的地，位于格兰维亚大道(Gran Vía)的西端。马德里王宫在广场南面不远处。广场的中心是米格尔·德·塞万提斯纪念碑，包括上方的塞万提斯石雕，前方的堂吉诃德和桑丘·潘沙铜像，以及代表堂吉诃德真爱的两尊石像：平凡的村姑阿尔东沙•罗任索和想象中美丽的杜尔西内娅·台尔·托波索。
                <w:br/>
                交通：舒适旅游大巴
                <w:br/>
                景点：[马德里王宫]，[太阳门广场]，[西班牙广场]
                <w:br/>
                自费项：斗牛表演 30欧/人（自费项目）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 托莱多 - 爱尔凡斯
                <w:br/>
              </w:t>
            </w:r>
          </w:p>
          <w:p>
            <w:pPr>
              <w:pStyle w:val="indent"/>
            </w:pPr>
            <w:r>
              <w:rPr>
                <w:rFonts w:ascii="微软雅黑" w:hAnsi="微软雅黑" w:eastAsia="微软雅黑" w:cs="微软雅黑"/>
                <w:color w:val="000000"/>
                <w:sz w:val="20"/>
                <w:szCs w:val="20"/>
              </w:rPr>
              <w:t xml:space="preserve">
                行程描述参观马德里自由风光，之后参观文化古城【托莱多】，它是教科文组织保护的世界文化遗产，古迹密度很高的城市。上午参观【圣马丁桥】、【阿卡萨城堡】、【托莱多大教堂】（自费项目）、【比萨格拉门】。下午驱车前往葡萄牙。夜宿葡萄牙边陲小城爱尔凡斯。
                <w:br/>
                [托莱多大教堂]
                <w:br/>
                古城内的著名建筑，当首选托莱多大教堂，大教堂始建于1226年，直到15世纪末才完成，历时数百年。大教堂建筑装铈工程之庞大、繁复、精致、丰富可见一斑。
                <w:br/>
                交通：舒适旅游大巴
                <w:br/>
                景点：[托莱多大教堂]
                <w:br/>
                自费项：【托莱多大教堂】（自费项目）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爱尔凡斯 - 罗卡角 - 辛特拉 - 里斯本
                <w:br/>
              </w:t>
            </w:r>
          </w:p>
          <w:p>
            <w:pPr>
              <w:pStyle w:val="indent"/>
            </w:pPr>
            <w:r>
              <w:rPr>
                <w:rFonts w:ascii="微软雅黑" w:hAnsi="微软雅黑" w:eastAsia="微软雅黑" w:cs="微软雅黑"/>
                <w:color w:val="000000"/>
                <w:sz w:val="20"/>
                <w:szCs w:val="20"/>
              </w:rPr>
              <w:t xml:space="preserve">
                行程描述上午前往素有欧洲海滨花园之美誉的葡萄牙太阳海滩，参观欧洲大陆的西端主角---【罗卡角】。之后前往辛特拉，市内景点：【辛特拉宫】，接着来到葡萄牙的里斯本，参观：【圣乔治古堡】、【4,25大桥】，【商业广场】，【自由大街】，【里斯本老城区】。夜宿里斯本附近酒店。
                <w:br/>
                [4月25日大桥]
                <w:br/>
                4月25日大桥横跨在特茹河上，将里斯本和对岸的阿尔马德连接起来，全长2277.64米。这座桥1966年8月6日通车时名叫萨拉查大桥(Ponte Salazar)，石竹花革命后改为现在的名字。
                <w:br/>
                [罗卡角]
                <w:br/>
                整个欧亚大陆的最西点。人们在罗卡角的山崖上建了一座灯塔和一个面向大洋的十字架。碑上以葡萄牙语写有著名的一句话：“陆止于此、海始于斯”（Onde a terra acaba e o mar começa)。罗卡角曾被网民评为“全球最值得去的50个地方”之一。
                <w:br/>
                <w:br/>
                [辛特拉王宫]
                <w:br/>
                辛特拉王宫位于葡萄牙里斯本附近的辛特拉，始建于约翰一世，直至16世纪曼努埃尔一世统治时期才完工。 王宫融合了摩尔式和西哥特式建筑风格，它的大烟囱分外醒目。王宫是葡萄牙保存最完好的中世纪皇家宫殿，在葡国成立共和制前，一直是国王的避暑宫殿。作为辛特拉文化景观的一部分，被联合国教科文组织列为世界遗产。
                <w:br/>
                交通：舒适旅游大巴
                <w:br/>
                景点：[4月25日大桥]，[罗卡角]，[辛特拉王宫]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
                <w:br/>
              </w:t>
            </w:r>
          </w:p>
          <w:p>
            <w:pPr>
              <w:pStyle w:val="indent"/>
            </w:pPr>
            <w:r>
              <w:rPr>
                <w:rFonts w:ascii="微软雅黑" w:hAnsi="微软雅黑" w:eastAsia="微软雅黑" w:cs="微软雅黑"/>
                <w:color w:val="000000"/>
                <w:sz w:val="20"/>
                <w:szCs w:val="20"/>
              </w:rPr>
              <w:t xml:space="preserve">
                行程描述游览欧洲的乡村--里斯本，参观【贝伦塔】、【热罗尼姆斯大教堂】、【帝国广场】、【总统府】、【大发现纪念碑】、【贝伦文化中心】、【航海博物馆】。游览结束后，自行离团。
                <w:br/>
                [贝伦塔]
                <w:br/>
                贝伦塔既是葡萄牙光荣航海历史的见证，同时也是里斯本的著名地标。这座塔建于1500年，其实外形更像一座古堡，全用白色大理石建造。它和热罗尼姆修道院一同被评为世界文化遗产和葡萄牙7大奇迹之一。
                <w:br/>
                [航海纪念碑]
                <w:br/>
                航海纪念碑，位于里斯本贝伦塔附近，其为纪念航海家亨利王子（Henrique o Navegador，1394~1460）逝世500周年而建。其外形如同一艘展开巨帆的船只，碑上刻有亨利及其它80位水手的雕像，船头站立者即为亨利，其后为其助手加玛，两旁是一些随同出发的航海家，以及葡国历史上有名的将军、传教士和科学家，颇具气势，以纪念葡萄牙300年来开拓海洋的光辉历史。
                <w:br/>
                交通：舒适旅游大巴
                <w:br/>
                景点：[贝伦塔]，[航海纪念碑]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1）往返旅游巴士
                <w:br/>
                <w:br/>
                2）行程所列酒店住宿费用
                <w:br/>
                <w:br/>
                3）酒店标准2人间
                <w:br/>
                <w:br/>
                4）当地中文导游服务
                <w:br/>
                <w:br/>
                5）儿童价特殊说明：2位成人带一位6岁以下小孩同住双人间，小孩不占床可享受65折优惠价。小孩占床则与成人同价。一位成人带一位小孩，小孩与成人同价。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1）因交通延阻、罢工、天气、飞机、机器故障、航班取消或更改时间等不可抗力原因所导致的额外费用。
                <w:br/>
                <w:br/>
                2）酒店内洗衣、理发、电话、传真、收费电视、饮品、烟酒等个人消费。
                <w:br/>
                <w:br/>
                3）以上“费用包含”中不包含的其它项目。
                <w:br/>
                <w:br/>
                4）单房差。
                <w:br/>
                <w:br/>
                   （1）自费景点门票：客人可以根据自己的意愿选择是否参加。景点门票上团后导游统一收取。
                <w:br/>
                   （2）午餐晚餐：客人可以选择跟团餐或者自己选择当地美食。
                <w:br/>
                   （3）司机、导游小费。
                <w:br/>
                <w:br/>
                5）请注意：旺季期间圣家堂由于人流管制及排队人数较多，如欲进教堂内参观，建议最好提前一周自行在网上预订门票
                <w:br/>
                <w:br/>
                https://tickets.sagradafamilia.org/site/SagradaFamilia/product/10/type/1（推荐购买上午10:45的门票）【请注意：团组仅外观，购票入内的客人请自行追团】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最大程度地保障您的利益，请您仔细阅读本社《报名须知及责任细则》，本社《报名须知及责任细则》为我司敬告出境旅游团员的重要事项，与本社《境外游安全须知及其他注意事项》同属旅游合同的一部分。我司保留对本网站内容的一切解释权。
                <w:br/>
                <w:br/>
                （一）报名流程及注意事项
                <w:br/>
                <w:br/>
                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
                <w:br/>
                <w:br/>
                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
                <w:br/>
                <w:br/>
                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 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
                <w:br/>
                <w:br/>
                3．我公司在确认收到团员的款项后将为团员确认参团，团员在发团前3天将在报名所填邮箱内收到上团通知书，内含导游，行程，上下团点等信息供参考；由于网络延迟或者垃圾邮箱屏蔽功能可能导致团员在发团前五天未收到上团通知书，如遇此情况请主动联系相关工作人员帮助解决。
                <w:br/>
                <w:br/>
                4． 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
                <w:br/>
                <w:br/>
                注意：互不认识而拼房同住者，虽为本公司安排，但团员其人格及行为，概与本公司无关。若出现任何习惯差异及纠纷，本公司及导游无责任协调及介入。
                <w:br/>
                <w:br/>
                5． 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
                <w:br/>
                <w:br/>
                6．70 岁以上老人报名参团，须有一名家属陪同，并填写《参团声明》；如无家属陪同又坚持报名参团，我公司有权视情况拒收。旅行过程中由于团员自身原因造成的一切后果，由团员自负。
                <w:br/>
                <w:br/>
                7．参团者如为孕妇，报名时必须如实说明；孕妇身孕周期超过24 周以上的，原则上不建议参团，坚持报名参团的，须有一名家属陪同，并填写《免责声明》,但我公司有权视情况拒收；身孕周期不足24 周又坚持报名参团的，须有一名家属陪同，并填写《参团声明》,但我公司有权视情况拒收。旅行过程中由于团员个人原因造成的一切后果，由团员自负。
                <w:br/>
                <w:br/>
                8．未成年人参团,须有至少一名成人陪同且履行监护义务，负责未成年人安全；旅行过程中由于未成年团员自身原因或者陪同人照看失职造成的一切后果，由团员自负。
                <w:br/>
                <w:br/>
                9． 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
                <w:br/>
                <w:br/>
                10．敬请报名人切勿在订单确认参团之前自行预订任何与报名行程关联之机票和各类车票，如因团员个人意愿预订与行程相关之机票和各类车票但最终无法报名成功的，所有损失由报名人自行承担。
                <w:br/>
                <w:br/>
                <w:br/>
                <w:br/>
                （二）旅行团费
                <w:br/>
                <w:br/>
                1．费用包含：
                <w:br/>
                <w:br/>
                1）豪华空调游览车或行程表内指定之其他交通工具
                <w:br/>
                <w:br/>
                （注：本社根据团队大小安排车辆，保证一人一座，行李要求：每人上团一个随身包和一件车载行李（规格为长宽高相加不得超过158cm，重量不得超过23kg）。
                <w:br/>
                <w:br/>
                2）欧洲星级酒店住宿，酒店内早餐。（注：一日游线路不含酒店住宿）
                <w:br/>
                <w:br/>
                3）由经验丰富的华人领队随团服务，并带领游览观光。
                <w:br/>
                <w:br/>
                2．费用不含：
                <w:br/>
                <w:br/>
                1）司机、导游及各项小费。
                <w:br/>
                <w:br/>
                2）行程中各种膳食费用。
                <w:br/>
                <w:br/>
                3）自由活动期间的费用。
                <w:br/>
                <w:br/>
                4）行程内所列之自费旅游项目的景点门票、船票及过桥费用。
                <w:br/>
                <w:br/>
                5）行程中产生的团员各项私人费用如：交通工具上的非免费餐饮费、行李超重费；住宿期间洗衣、电话、电报、饮料及酒类费；延期逗留者的酒店费用；个人伤病医疗费、寻回个人遗失物品费用及报酬等。
                <w:br/>
                <w:br/>
                6）各种医疗保险、个人平安保险及行李保险费用。
                <w:br/>
                <w:br/>
                7）因天气、交通延误、罢工、交通工具故障、私人问题及本公司不能控制的情况等不可抗拒因素下所引致的额外费用。
                <w:br/>
                <w:br/>
                8）离团后的一切费用。
                <w:br/>
                <w:br/>
                9）以上“费用包含”中不包含的其它项目。
                <w:br/>
                <w:br/>
                我公司对上款中未列明的其他费用保留最终解释权。
                <w:br/>
                <w:br/>
                3.自营产品优惠及其使用规则
                <w:br/>
                <w:br/>
                1）6岁以下儿童有65折优惠!*注意:儿童不占床位，如需床位请与我们联系!如果是一个大人带小孩，小孩全价。
                <w:br/>
                <w:br/>
                2）一日游只能使用旅游通宝。
                <w:br/>
                <w:br/>
                3）一个订单仅能使用一张优惠券。
                <w:br/>
                <w:br/>
                4） 除了旅游通宝能与其他优惠共用外，其他优惠种类都不可以重复使用，如果同时满足多项优惠条款，则以最高优惠为准，不可叠加。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一、温馨提示                                                      
                <w:br/>
                <w:br/>
                1．欧洲个别景点对学生有学生折扣，学生建议携带学生卡。
                <w:br/>
                <w:br/>
                2．欧洲各国插头的标准不一（如意大利和瑞士的插头与德国使用插头不同），如有需要请您自备不同的插座转接头。
                <w:br/>
                <w:br/>
                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
                <w:br/>
                <w:br/>
                 二、安全须知                                                      
                <w:br/>
                <w:br/>
                衣
                <w:br/>
                <w:br/>
                1．欧洲天气多变，请务必随身携带雨具及较厚外套。
                <w:br/>
                <w:br/>
                2．请妥善保管好自己的财物及行李；如发生遗失、被盗等情况本公司概不负责。
                <w:br/>
                <w:br/>
                3．在行李上清楚填写姓名及联络方法，以资识别，及在遗失行李被寻获时，方便送还如遗失行李，应尽快通知有关机构(如酒店、航空公司等)及报警。如最终未能寻回，必须保留报案纸以向有关机构或保险公司(如有购买保险)索偿。
                <w:br/>
                <w:br/>
                食
                <w:br/>
                <w:br/>
                酒店早餐：欧洲习惯吃简单的早餐，酒店供应的早餐通常只有面包、咖啡、茶、果汁等，我社安排的酒店均含自助早；
                <w:br/>
                随身带上矿泉水及干粮等食品，以备不时之需，尤其老年人与儿童。
                <w:br/>
                请勿喝不洁净之水，切勿食用不卫生或有异味变质的食物；
                <w:br/>
                不要接受和食用陌生人赠送的香烟、食物和饮品。
                <w:br/>
                为防止在旅途中水土不服，带备常用或惯用的药物。长期病患者，应携带病历记录，以备不时之需。切勿随意服用他人所提供之药品。
                <w:br/>
                我社不提供、不安排饮酒。喜欢饮酒的团员在旅途中应严格控制自己的酒量，若出现酗酒闹事、扰乱社会秩序、侵犯他人或造成第三方财务损失的一切责任由肇事者本人承担。
                <w:br/>
                住
                <w:br/>
                <w:br/>
                1．酒店设施：
                <w:br/>
                <w:br/>
                ①欧洲城市规模较小，市中心酒店数量极为有限，且规模不大，设备较陈旧，不如中国同类酒店水平。
                <w:br/>
                <w:br/>
                ②欧洲酒店皆不提供牙刷，牙膏，拖鞋，请您准备好日常用品。
                <w:br/>
                <w:br/>
                ③注意检查酒店为您所配备的用品是否齐全，有无破损，如的不全或破损，请立即向酒店服务员或导游报告。
                <w:br/>
                <w:br/>
                ④由于各种原因如环保、历史悠久、欧洲气候较凉爽等，较多酒店无空调设备。
                <w:br/>
                <w:br/>
                ⑤意大利酒店建筑比较古老，一般用毯子，毯子一般放在房间的柜子里，如果没有，请联系前台添加。
                <w:br/>
                <w:br/>
                2．酒店饮食：
                <w:br/>
                <w:br/>
                 ①欧洲酒店房间内不备饮用热开水。
                <w:br/>
                <w:br/>
                ②请珍惜粮食，不要浪费，不要带走。
                <w:br/>
                <w:br/>
                ③由于欧洲各酒店早餐时间段各有不同，请务必按照酒店通知时间提早至餐厅用餐，避免因个人原因导致的较迟抵达而没有足够的餐食供应的情况。
                <w:br/>
                <w:br/>
                ④酒店饮食上与中国有一定差距，早餐较为简单（德国早餐较丰富，意大利早餐最简单，只有面包和咖啡），中晚餐也不尽丰盛 ，其数量与质量与国内水平有较大差距。
                <w:br/>
                <w:br/>
                3．酒店入住安全提示：
                <w:br/>
                <w:br/>
                ①贵重物品请自行妥善保管，不要放在酒店房间内，避免携带大量现金及名贵手錶或首饰，妥善保管旅游证件及财物，并携带一 套旅游证件及信用卡影印本，以方便遇到遗失时作补领凭据之用。如发生遗失、被盗等情况本公司概不负责。 ②请不要在酒店房间里吸烟，由此导致的酒店罚款将由肇事人支付。
                <w:br/>
                <w:br/>
                ③入住酒店后，应了解酒店安全须知，检查房间窗户是否可以开启，和救火用品的位置，熟悉酒店的安全出路、安全楼梯的位置 及安全转移的路线。
                <w:br/>
                <w:br/>
                ④不要将自己住宿的酒店、房间随便告诉陌生人，不要让陌生人或自称酒店的维修人员随便进入房间，出入房间要锁好房门，睡觉前注意房门窗是否关好，保险锁是否锁上，物品最好放于身边，不要放在靠窗和地方。
                <w:br/>
                <w:br/>
                ⑤团员入住酒店需要外出时，应告知随团导游，在酒店前台领一张酒店名片，名片上有酒店地址，电话，迷路时，可以按卡片上地址询求帮助
                <w:br/>
                <w:br/>
                行
                <w:br/>
                <w:br/>
                1．上下车：
                <w:br/>
                <w:br/>
                ①　凡参加旅行团团员须准时集合，准时出发, 请提前15分钟到达上车地点，我公司旅游大巴不作等候，未能按照约定的时间及地点集合出发，也未能中途加入的，视为自动放弃，费用不退。
                <w:br/>
                <w:br/>
                ②　网页内标明上下车时间均为预计时间，具体上车下车地点为以本公司确认为准(如遇交通情况或者其他特殊以外情况本公司大巴不能准时到达上车地点或者时间临时变更，本公司将及时通知，请务必耐心等待)。
                <w:br/>
                <w:br/>
                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
                <w:br/>
                <w:br/>
                ④　为了避免景点前过于拥挤，欧洲多数城市的大巴停车处离景点较远，不允许司机随便停车，违者会被高额罚款，有时上下车位置离景点会有一段距离， 敬请广大团员理解。
                <w:br/>
                <w:br/>
                2．乘坐大巴安全提示：
                <w:br/>
                <w:br/>
                ①　禁止在车内抽烟。
                <w:br/>
                <w:br/>
                ②　请勿携带违禁物品。
                <w:br/>
                <w:br/>
                ③　不要随意摆弄车上的任何物件，以避免不必要的损坏。
                <w:br/>
                <w:br/>
                ④　在大巴临时停靠期间，服从导游安排，请勿远离。
                <w:br/>
                <w:br/>
                ⑤　团员下车游览、就餐、购物时，请注意关好旅游车窗，随身携带自己的贵重物品；出现遗失、被盗，旅行社概不负责。
                <w:br/>
                <w:br/>
                ⑥　因旅途时间很长，途中车辆负荷较重，如遇到汽车抛锚并影响行程的情况，旅行社对此会迅速做出补救措施，请团员积极配合。
                <w:br/>
                <w:br/>
                三、其他须知及注意事项                                         
                <w:br/>
                <w:br/>
                1．请您遵守各地法例。
                <w:br/>
                <w:br/>
                2．请务必随身携带相关证件和有效护照。
                <w:br/>
                <w:br/>
                3．参加团体活动时，应听从领队╱导游的指示，避免离开团队，以策安全。
                <w:br/>
                <w:br/>
                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
                <w:br/>
                <w:br/>
                5．不要参与涉嫌违法的娱乐活动。
                <w:br/>
                <w:br/>
                6．留意及重视各项警告，如在野生动物园内切勿随处走动及喂饲动物等。
                <w:br/>
                <w:br/>
                7．在治安不良的地区游览时，更要特别提高警惕，并避免单独外出。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1.退团
                <w:br/>
                <w:br/>
                出发前31天以上（含第31天），本公司收取报名订单上应收款项的5%；
                <w:br/>
                <w:br/>
                出发前15-30天（含第30天），本公司收取报名订单上应收款项的20%；
                <w:br/>
                <w:br/>
                出发前8-14天（含第14天），本公司收取报名订单上应收款项的50%；
                <w:br/>
                <w:br/>
                出发前7天内（含第7天），已全部确认车与酒店订位，本公司恕不退还您所缴纳的旅游费用；
                <w:br/>
                <w:br/>
                2.改签换团
                <w:br/>
                <w:br/>
                出发前31天以上（含第31天），不收取任何改签费用（第二次改签，31天前需要收取5%手续费）；
                <w:br/>
                <w:br/>
                出发前15-30天（含第30天），本公司收取报名订单上应收款项的10%改签费用；
                <w:br/>
                <w:br/>
                出发前8-14天（含第14天），本公司收取报名订单上应收款项的30%改签费用；
                <w:br/>
                <w:br/>
                出发前0-7天（含第7天），已全部确认车与酒店订位，无法改签，本公司恕不退还您所缴纳的旅游费用；
                <w:br/>
                <w:br/>
                   *其中应收款项包括基本团费和加住费用。
                <w:br/>
                <w:br/>
                【另】：
                <w:br/>
                <w:br/>
                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
                <w:br/>
                <w:br/>
                【注】：
                <w:br/>
                <w:br/>
                1）团员如有特殊情况不能按时参团，可改签为下次旅游，改签条款依据如上所述。
                <w:br/>
                <w:br/>
                2）团员如在旅途中突然退出或不参与任何团体活动（如膳食或参观），需由本人填写并签字我公司提供的《中途退团声明书》，所缴费用不予退还。
                <w:br/>
                <w:br/>
                3）上述情况均需以书面通知为据，否则当作自动放弃，本公司不负任何责任。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2025-10-10T04:03:23+08:00</dcterms:created>
  <dcterms:modified xsi:type="dcterms:W3CDTF">2025-10-10T04:03:23+08:00</dcterms:modified>
</cp:coreProperties>
</file>

<file path=docProps/custom.xml><?xml version="1.0" encoding="utf-8"?>
<Properties xmlns="http://schemas.openxmlformats.org/officeDocument/2006/custom-properties" xmlns:vt="http://schemas.openxmlformats.org/officeDocument/2006/docPropsVTypes"/>
</file>