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【马德里周边】堂吉诃德风车村+托莱多之旅行程单</w:t>
      </w:r>
    </w:p>
    <w:p>
      <w:pPr>
        <w:jc w:val="center"/>
        <w:spacing w:after="100"/>
      </w:pPr>
      <w:r>
        <w:rPr>
          <w:rFonts w:ascii="微软雅黑" w:hAnsi="微软雅黑" w:eastAsia="微软雅黑" w:cs="微软雅黑"/>
          <w:sz w:val="20"/>
          <w:szCs w:val="20"/>
        </w:rPr>
        <w:t xml:space="preserve">【西英双语团】Los Molinos de Don Quijote &amp; Toledo</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1643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马德里</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 英语西语双语导游带领步行游览。
                <w:br/>
                ② 充足的行程计划，全程11小时
                <w:br/>
                ③ 优惠的价格，让人心动
                <w:br/>
                ④ 可自费选择中文陪同翻译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在孔苏格拉，能见到迄今为止西班牙保存最完整的风车之一，我们将参观 名为“卢西奥”这座风车的内部，在这里您可以亲眼看到十六世纪的原始机 械是如何利用风力运作的，参观期间提供饮品，且可以品尝两种拉曼查风 味干酪和拉曼查特产红酒。 在享用午餐后，启程前往托莱多，开始步行游览古城并可以参观布里玛达 大教堂，穿过古老的长长窄窄的犹太区街道，进入圣托马斯教堂并欣赏“伯 爵奥尔加斯的葬礼”这一传奇画作，它是西班牙著名画家埃尔·格列斯的作 品。然后我们将继续参观圣玛丽亚拉布兰卡犹太教堂和托莱多金银镶嵌制 品工厂，它是托莱多古老而又珍贵的工艺传承。
                <w:br/>
                【经济午餐】 时蔬炖肉，牛里脊配蔬菜、香草冰激凌配水果沙拉。 
                <w:br/>
                【儿童经济餐】古巴米饭(由鸡蛋、番茄、洋葱、白蘑菇和香蕉烹饪而 成)或意大利面，香煎牛肉配薯条、香草冰激凌配水果沙拉。
                <w:br/>
                【特色午餐】拉曼查风味开胃菜及小食、烤小羊肩肉配蔬菜、圣马可斯 蛋糕配水果沙拉、饮品有矿泉水、红酒和咖啡等。
                <w:br/>
                【特色儿童套餐】拉曼查风味开胃菜及小食、香煎牛肉配薯条、圣马可 斯蛋糕配水果沙拉，饮品有矿泉水。
                <w:br/>
                ⭐同事提供素食菜谱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马德里🚌堂吉诃德风车村🚌托莱多🚌马德里
                <w:br/>
              </w:t>
            </w:r>
          </w:p>
          <w:p>
            <w:pPr>
              <w:pStyle w:val="indent"/>
            </w:pPr>
            <w:r>
              <w:rPr>
                <w:rFonts w:ascii="微软雅黑" w:hAnsi="微软雅黑" w:eastAsia="微软雅黑" w:cs="微软雅黑"/>
                <w:color w:val="000000"/>
                <w:sz w:val="20"/>
                <w:szCs w:val="20"/>
              </w:rPr>
              <w:t xml:space="preserve">
                抵达集合地点，09:00准时出发，首先参观堂【吉诃德风车小镇】
                <w:br/>
                享用午餐后，启程前往托莱多。
                <w:br/>
                开始步行游览古城【布里马达大教堂】
                <w:br/>
                下午19:00回到马德里，行程结束。
                <w:br/>
                交通：舒适旅游大巴
                <w:br/>
                景点：【风车小镇】
                <w:br/>
                【托莱多】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午餐：【选择套餐】     晚餐：【选择套餐】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①西英双语领队
                <w:br/>
                ②全程旅游车辆
                <w:br/>
                ③司机和领队服务费（不陪同进景点）
                <w:br/>
                ④司机和导游的餐食补助费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①早餐、午餐和晚餐
                <w:br/>
                ②个人旅游保险
                <w:br/>
                ③自费景点门票：客户可以根据自己的意愿选择是否购买景点门票
                <w:br/>
                ④因交通延阻、罢工、天气、飞机、机器故障、航班取消或更改时间等不可抗力原因所导致的额外费用
                <w:br/>
                ⑤以上“费用包含”中不包含的其它项目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儿童价特殊说明：
                <w:br/>
                ㈠ 两位成人带一小孩（6岁以下）同住双人间，小孩不占床可享受儿童价。
                <w:br/>
                ㈡ 小孩占床则与成人同价。
                <w:br/>
                ㈢ 一位成人带一位小孩，小孩与成人同价。
                <w:br/>
                西乐游：
                <w:br/>
                欢迎您参加西乐游组织的旅游团，西乐游成立于2018年，与西班牙各地旅行社专注于开发西班牙本地散拼团，让西班旅游走出自己的特色，告别零散和不规范的旅游活动。
                <w:br/>
                <w:br/>
                上下车：
                <w:br/>
                ① 所有乘客须在集合时间准时到达，凭此上车凭证上车，领队会在出发前15分钟点名，如未能按约定时间到达，我司工作人员不作等候，并视为自动放弃，费用不退。
                <w:br/>
                ② 文件内标明上下车时间均为预计时间，具体上车下车地点为以本公司确认为准 (如遇交通情况或者其他特殊以外情况本公司车辆不能准时到达上车地点或者时间临时变更，本公司将及时通知，请务必耐心等待)。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在旅行途中可能遇到当地警察随机检查护照，请在出行前检查护照有效期与签证类型，如果居留过期时间为三个月以上，需携带续居留相关证件。务必随身携带有效护照或居留参团, 若出现团员没有携带有效护照或居留乘坐往返大巴的情况，西乐游联盟有权对乘客作拒收处理。
                <w:br/>
                <w:br/>
                乘坐大巴安全提示：
                <w:br/>
                ①禁止在车内抽烟。
                <w:br/>
                ②请勿携带违禁物品。
                <w:br/>
                ③请保持大巴位置清洁，不要随意摆弄车上的任何物件，以避免不必要的损坏。
                <w:br/>
                ④在大巴临时停靠期间，服从领队指令，请勿远离。
                <w:br/>
                ⑤乘客下车游览、就餐、购物时，请随身携带自己的贵重物品；出现遗失、被盗，旅行社概不负责。
                <w:br/>
                ⑥因旅途时间很长，途中车辆负荷较重，如遇到汽车抛锚并影响行程的情况，旅行社对此会迅速做出补救措施，请团员积极配合。
                <w:br/>
                ⑦全程务必系好安全带。
                <w:br/>
                <w:br/>
                注意事项：
                <w:br/>
                ①为让您的行程更舒适，请穿上运动鞋和携带轻便背包。
                <w:br/>
                ②旅游过程中，请保管好您的随身物品。
                <w:br/>
                ③游览时，请注意个人行为素质，请勿大声说话影响他人，乱扔垃圾和随地吐痰等不文明行为。
                <w:br/>
                ④请至少提前15份钟到达指定地点集合，以免耽误所有人的行程和造成不必要的麻烦。
                <w:br/>
                ⑤领队可以根据特许情况或突发情况灵活变动时间。
                <w:br/>
                ⑥抵达和游览时间根据实际路况和行程来调整。
                <w:br/>
                ⑦建议出发前吃完早餐。
                <w:br/>
                ⑧如有特殊情况请至少在参团前 1 天主动电话联系客服说明情况。
                <w:br/>
                ⑨注意当地警告和通知，不要前往未知的区域活动。
                <w:br/>
                ⑩以上时间为计划时间，我们保留因交通，天气等不可抗拒自然因素，改变行程时间的权利。如给您造成不便，请您谅解。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① 出发前30天以上，若客人选择退团，西班牙三和旅游可全数退还团费；若客人选择改团（或改团期），可将所有团费转移到所改的团，多退少补。
                <w:br/>
                ② 出发前30-16天，若客人选择退团，西班牙三和旅游将收取报名单上应收款项的 40%，退还60%团费给客人；若客人选择改团（或改团期），可将60%的团费转移到所改的团，多退少补。
                <w:br/>
                ③ 出发前15-8天，若客人选择退团，西班牙三和旅游将收取报名单上应收款项的 80%，退还20%团费给客人；若客人选择改团（或改团期），可将20%的团费转移到所改的团，多退少补。
                <w:br/>
                ④ 出发前7-0天，不可退团或改团（或改团期），西班牙三和旅游将收取100%的团费，恕不退还您所缴纳的旅游费用。
                <w:br/>
                <w:br/>
                （一）因不可抗因素（政府、战争暴乱游行罢工堵车以及宗教）等事件影响行程及价格，费用由组团社/游客承担，与本社无关。
                <w:br/>
                （二）因为航班时刻、延误等造成酒店、用餐、用车、导游、门票等一切费用风险，本社将尽力协助处理，但产生的费用与本社无关。
                <w:br/>
                （三）组团社/游客未在本社要求期限内支付酒店车船机票等预付金，造成酒店及车船机票被取消或涨价损失，一切涨价损失的费用与本社无关。
                <w:br/>
                （四）确认后或者行程中，有需变更应提前72小时通知本社操作员，临时变更费用以及损失的费用都由客方承担，本社有权根据具体情况加收相应的临时处理费。
                <w:br/>
                （五）如游客出现境外滞留不归等情况，按不可抗因素处理，本社无责任。
                <w:br/>
                （六）地接社车辆均按照欧洲当地法律投保商业车险，但不等同于游客人身意外险。组团社/游客应另行购买人身意外险。一但发生意外事件，本社会帮助客人与当地商业保险承办商进行索赔，但不等同于本社直接赔付。
                <w:br/>
                （七）客人应自行照料私人随行物品，一但游客在境外出现财产损失，与本社无关。本社会帮助游客进行报警等相关事宜。
                <w:br/>
                如无组团社/游客要求，本社报价中不含游客欧洲当地保险公司投保人身意外险。如境外发生人身意外，则本社无责，应由组团社/游客与国内承保商联络赔偿事宜。本社将配合组团社/游客在游客发生人身意外时进行人道主义支援及一切合理帮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2025-06-20T19:19:41+08:00</dcterms:created>
  <dcterms:modified xsi:type="dcterms:W3CDTF">2025-06-20T19:19:41+08:00</dcterms:modified>
</cp:coreProperties>
</file>

<file path=docProps/custom.xml><?xml version="1.0" encoding="utf-8"?>
<Properties xmlns="http://schemas.openxmlformats.org/officeDocument/2006/custom-properties" xmlns:vt="http://schemas.openxmlformats.org/officeDocument/2006/docPropsVTypes"/>
</file>